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C9" w:rsidRPr="00EA54FB" w:rsidRDefault="00F919C9">
      <w:pPr>
        <w:pStyle w:val="a5"/>
        <w:widowControl/>
        <w:rPr>
          <w:szCs w:val="36"/>
        </w:rPr>
      </w:pPr>
      <w:r w:rsidRPr="00EA54FB">
        <w:rPr>
          <w:rFonts w:hint="eastAsia"/>
          <w:szCs w:val="36"/>
        </w:rPr>
        <w:t>相府路</w:t>
      </w:r>
      <w:r w:rsidRPr="00EA54FB">
        <w:rPr>
          <w:rFonts w:hint="eastAsia"/>
          <w:szCs w:val="36"/>
        </w:rPr>
        <w:t>7</w:t>
      </w:r>
      <w:r w:rsidRPr="00EA54FB">
        <w:rPr>
          <w:szCs w:val="36"/>
        </w:rPr>
        <w:t>99</w:t>
      </w:r>
      <w:r w:rsidRPr="00EA54FB">
        <w:rPr>
          <w:rFonts w:hint="eastAsia"/>
          <w:szCs w:val="36"/>
        </w:rPr>
        <w:t>号</w:t>
      </w:r>
      <w:r w:rsidRPr="00EA54FB">
        <w:rPr>
          <w:rFonts w:hint="eastAsia"/>
          <w:szCs w:val="36"/>
        </w:rPr>
        <w:t>2</w:t>
      </w:r>
      <w:r w:rsidRPr="00EA54FB">
        <w:rPr>
          <w:szCs w:val="36"/>
        </w:rPr>
        <w:t>0</w:t>
      </w:r>
      <w:r w:rsidRPr="00EA54FB">
        <w:rPr>
          <w:rFonts w:hint="eastAsia"/>
          <w:szCs w:val="36"/>
        </w:rPr>
        <w:t>幢辅助用房二楼标的</w:t>
      </w:r>
      <w:r w:rsidRPr="00EA54FB">
        <w:rPr>
          <w:rFonts w:hint="eastAsia"/>
          <w:szCs w:val="36"/>
        </w:rPr>
        <w:t>1</w:t>
      </w:r>
      <w:r w:rsidRPr="00EA54FB">
        <w:rPr>
          <w:rFonts w:hint="eastAsia"/>
          <w:szCs w:val="36"/>
        </w:rPr>
        <w:t>等</w:t>
      </w:r>
    </w:p>
    <w:p w:rsidR="00AA2F7A" w:rsidRPr="00EA54FB" w:rsidRDefault="00F919C9">
      <w:pPr>
        <w:pStyle w:val="a5"/>
        <w:widowControl/>
        <w:rPr>
          <w:szCs w:val="36"/>
        </w:rPr>
      </w:pPr>
      <w:r w:rsidRPr="00EA54FB">
        <w:rPr>
          <w:rFonts w:hint="eastAsia"/>
          <w:szCs w:val="36"/>
        </w:rPr>
        <w:t>出租结果公示</w:t>
      </w:r>
    </w:p>
    <w:p w:rsidR="00AA2F7A" w:rsidRPr="00EA54FB" w:rsidRDefault="00EA54FB" w:rsidP="00EA54FB">
      <w:pPr>
        <w:pStyle w:val="1"/>
        <w:widowControl/>
        <w:rPr>
          <w:rFonts w:ascii="宋体" w:eastAsia="宋体" w:hAnsi="宋体" w:cs="宋体"/>
          <w:kern w:val="2"/>
          <w:sz w:val="28"/>
          <w:szCs w:val="28"/>
        </w:rPr>
      </w:pPr>
      <w:r w:rsidRPr="00EA54FB">
        <w:rPr>
          <w:rFonts w:eastAsia="宋体" w:hint="eastAsia"/>
          <w:b/>
          <w:kern w:val="2"/>
          <w:sz w:val="28"/>
          <w:szCs w:val="28"/>
        </w:rPr>
        <w:t>一、</w:t>
      </w:r>
      <w:r w:rsidR="00076128" w:rsidRPr="00EA54FB">
        <w:rPr>
          <w:rFonts w:ascii="宋体" w:eastAsia="宋体" w:hAnsi="宋体" w:cs="宋体"/>
          <w:b/>
          <w:kern w:val="2"/>
          <w:sz w:val="28"/>
          <w:szCs w:val="28"/>
        </w:rPr>
        <w:t>招租标的：</w:t>
      </w:r>
      <w:r w:rsidRPr="00EA54FB">
        <w:rPr>
          <w:rFonts w:ascii="宋体" w:eastAsia="宋体" w:hAnsi="宋体" w:cs="宋体" w:hint="eastAsia"/>
          <w:kern w:val="2"/>
          <w:sz w:val="28"/>
          <w:szCs w:val="28"/>
        </w:rPr>
        <w:t>杭州市临安区青山湖街道</w:t>
      </w:r>
      <w:bookmarkStart w:id="0" w:name="OLE_LINK1"/>
      <w:bookmarkStart w:id="1" w:name="OLE_LINK2"/>
      <w:bookmarkStart w:id="2" w:name="OLE_LINK3"/>
      <w:r w:rsidRPr="00EA54FB">
        <w:rPr>
          <w:rFonts w:ascii="宋体" w:eastAsia="宋体" w:hAnsi="宋体" w:cs="宋体" w:hint="eastAsia"/>
          <w:kern w:val="2"/>
          <w:sz w:val="28"/>
          <w:szCs w:val="28"/>
        </w:rPr>
        <w:t>相府路7</w:t>
      </w:r>
      <w:r w:rsidRPr="00EA54FB">
        <w:rPr>
          <w:rFonts w:ascii="宋体" w:eastAsia="宋体" w:hAnsi="宋体" w:cs="宋体"/>
          <w:kern w:val="2"/>
          <w:sz w:val="28"/>
          <w:szCs w:val="28"/>
        </w:rPr>
        <w:t>99</w:t>
      </w:r>
      <w:r w:rsidRPr="00EA54FB">
        <w:rPr>
          <w:rFonts w:ascii="宋体" w:eastAsia="宋体" w:hAnsi="宋体" w:cs="宋体" w:hint="eastAsia"/>
          <w:kern w:val="2"/>
          <w:sz w:val="28"/>
          <w:szCs w:val="28"/>
        </w:rPr>
        <w:t>号2</w:t>
      </w:r>
      <w:r w:rsidRPr="00EA54FB">
        <w:rPr>
          <w:rFonts w:ascii="宋体" w:eastAsia="宋体" w:hAnsi="宋体" w:cs="宋体"/>
          <w:kern w:val="2"/>
          <w:sz w:val="28"/>
          <w:szCs w:val="28"/>
        </w:rPr>
        <w:t>0</w:t>
      </w:r>
      <w:r w:rsidRPr="00EA54FB">
        <w:rPr>
          <w:rFonts w:ascii="宋体" w:eastAsia="宋体" w:hAnsi="宋体" w:cs="宋体" w:hint="eastAsia"/>
          <w:kern w:val="2"/>
          <w:sz w:val="28"/>
          <w:szCs w:val="28"/>
        </w:rPr>
        <w:t>幢辅助用房二楼标的1、二楼标的</w:t>
      </w:r>
      <w:r w:rsidRPr="00EA54FB">
        <w:rPr>
          <w:rFonts w:ascii="宋体" w:eastAsia="宋体" w:hAnsi="宋体" w:cs="宋体"/>
          <w:kern w:val="2"/>
          <w:sz w:val="28"/>
          <w:szCs w:val="28"/>
        </w:rPr>
        <w:t>2</w:t>
      </w:r>
      <w:bookmarkEnd w:id="0"/>
      <w:r w:rsidRPr="00EA54FB">
        <w:rPr>
          <w:rFonts w:ascii="宋体" w:eastAsia="宋体" w:hAnsi="宋体" w:cs="宋体" w:hint="eastAsia"/>
          <w:kern w:val="2"/>
          <w:sz w:val="28"/>
          <w:szCs w:val="28"/>
        </w:rPr>
        <w:t>、三楼标的3、二楼标的</w:t>
      </w:r>
      <w:r w:rsidRPr="00EA54FB">
        <w:rPr>
          <w:rFonts w:ascii="宋体" w:eastAsia="宋体" w:hAnsi="宋体" w:cs="宋体"/>
          <w:kern w:val="2"/>
          <w:sz w:val="28"/>
          <w:szCs w:val="28"/>
        </w:rPr>
        <w:t>4</w:t>
      </w:r>
    </w:p>
    <w:bookmarkEnd w:id="1"/>
    <w:bookmarkEnd w:id="2"/>
    <w:p w:rsidR="00AA2F7A" w:rsidRPr="00EA54FB" w:rsidRDefault="00AA2F7A">
      <w:pPr>
        <w:rPr>
          <w:rFonts w:eastAsiaTheme="minorEastAsia"/>
          <w:sz w:val="28"/>
          <w:szCs w:val="28"/>
          <w:lang w:eastAsia="zh-CN"/>
        </w:rPr>
      </w:pPr>
    </w:p>
    <w:p w:rsidR="00EA54FB" w:rsidRDefault="00EA54FB">
      <w:pPr>
        <w:rPr>
          <w:rFonts w:eastAsiaTheme="minorEastAsia"/>
          <w:sz w:val="28"/>
          <w:szCs w:val="28"/>
          <w:lang w:eastAsia="zh-CN"/>
        </w:rPr>
      </w:pPr>
      <w:bookmarkStart w:id="3" w:name="OLE_LINK4"/>
      <w:r w:rsidRPr="00EA54FB">
        <w:rPr>
          <w:rFonts w:eastAsiaTheme="minorEastAsia" w:hint="eastAsia"/>
          <w:b/>
          <w:sz w:val="28"/>
          <w:szCs w:val="28"/>
          <w:lang w:eastAsia="zh-CN"/>
        </w:rPr>
        <w:t>二、招租公告发布时间：</w:t>
      </w:r>
      <w:bookmarkEnd w:id="3"/>
      <w:r w:rsidRPr="0018409C">
        <w:rPr>
          <w:rFonts w:eastAsiaTheme="minorEastAsia" w:hint="eastAsia"/>
          <w:sz w:val="28"/>
          <w:szCs w:val="28"/>
          <w:lang w:eastAsia="zh-CN"/>
        </w:rPr>
        <w:t>2</w:t>
      </w:r>
      <w:r w:rsidRPr="0018409C">
        <w:rPr>
          <w:rFonts w:eastAsiaTheme="minorEastAsia"/>
          <w:sz w:val="28"/>
          <w:szCs w:val="28"/>
          <w:lang w:eastAsia="zh-CN"/>
        </w:rPr>
        <w:t>026</w:t>
      </w:r>
      <w:r w:rsidRPr="0018409C">
        <w:rPr>
          <w:rFonts w:eastAsiaTheme="minorEastAsia" w:hint="eastAsia"/>
          <w:sz w:val="28"/>
          <w:szCs w:val="28"/>
          <w:lang w:eastAsia="zh-CN"/>
        </w:rPr>
        <w:t>年</w:t>
      </w:r>
      <w:r w:rsidR="00A6066D">
        <w:rPr>
          <w:rFonts w:eastAsiaTheme="minorEastAsia"/>
          <w:sz w:val="28"/>
          <w:szCs w:val="28"/>
          <w:lang w:eastAsia="zh-CN"/>
        </w:rPr>
        <w:t>2</w:t>
      </w:r>
      <w:r w:rsidRPr="0018409C">
        <w:rPr>
          <w:rFonts w:eastAsiaTheme="minorEastAsia" w:hint="eastAsia"/>
          <w:sz w:val="28"/>
          <w:szCs w:val="28"/>
          <w:lang w:eastAsia="zh-CN"/>
        </w:rPr>
        <w:t>月</w:t>
      </w:r>
      <w:r w:rsidR="00A6066D">
        <w:rPr>
          <w:rFonts w:eastAsiaTheme="minorEastAsia"/>
          <w:sz w:val="28"/>
          <w:szCs w:val="28"/>
          <w:lang w:eastAsia="zh-CN"/>
        </w:rPr>
        <w:t>11</w:t>
      </w:r>
      <w:r w:rsidRPr="0018409C">
        <w:rPr>
          <w:rFonts w:eastAsiaTheme="minorEastAsia" w:hint="eastAsia"/>
          <w:sz w:val="28"/>
          <w:szCs w:val="28"/>
          <w:lang w:eastAsia="zh-CN"/>
        </w:rPr>
        <w:t>日</w:t>
      </w:r>
    </w:p>
    <w:p w:rsidR="00A60568" w:rsidRPr="00A6066D" w:rsidRDefault="00A60568">
      <w:pPr>
        <w:rPr>
          <w:rFonts w:eastAsiaTheme="minorEastAsia"/>
          <w:sz w:val="28"/>
          <w:szCs w:val="28"/>
          <w:lang w:eastAsia="zh-CN"/>
        </w:rPr>
      </w:pPr>
      <w:bookmarkStart w:id="4" w:name="_GoBack"/>
      <w:bookmarkEnd w:id="4"/>
    </w:p>
    <w:p w:rsidR="00A60568" w:rsidRPr="00FC5396" w:rsidRDefault="00A60568">
      <w:pPr>
        <w:rPr>
          <w:rFonts w:eastAsiaTheme="minorEastAsia"/>
          <w:b/>
          <w:sz w:val="28"/>
          <w:szCs w:val="28"/>
          <w:lang w:eastAsia="zh-CN"/>
        </w:rPr>
      </w:pPr>
      <w:r w:rsidRPr="00FC5396">
        <w:rPr>
          <w:rFonts w:eastAsiaTheme="minorEastAsia" w:hint="eastAsia"/>
          <w:b/>
          <w:sz w:val="28"/>
          <w:szCs w:val="28"/>
          <w:lang w:eastAsia="zh-CN"/>
        </w:rPr>
        <w:t>三、招租结果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  <w:gridCol w:w="1791"/>
      </w:tblGrid>
      <w:tr w:rsidR="00A60568" w:rsidTr="00A60568">
        <w:trPr>
          <w:trHeight w:val="520"/>
          <w:jc w:val="center"/>
        </w:trPr>
        <w:tc>
          <w:tcPr>
            <w:tcW w:w="1790" w:type="dxa"/>
            <w:vAlign w:val="center"/>
          </w:tcPr>
          <w:p w:rsidR="00A60568" w:rsidRDefault="00A60568" w:rsidP="00A60568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标的</w:t>
            </w:r>
          </w:p>
        </w:tc>
        <w:tc>
          <w:tcPr>
            <w:tcW w:w="1790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790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面积（</w:t>
            </w: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m</w:t>
            </w:r>
            <w:r w:rsidRPr="00CA2650">
              <w:rPr>
                <w:rFonts w:eastAsiaTheme="minorEastAsia"/>
                <w:sz w:val="28"/>
                <w:szCs w:val="28"/>
                <w:vertAlign w:val="superscript"/>
                <w:lang w:eastAsia="zh-CN"/>
              </w:rPr>
              <w:t>2</w:t>
            </w: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0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承租单位</w:t>
            </w:r>
          </w:p>
        </w:tc>
        <w:tc>
          <w:tcPr>
            <w:tcW w:w="1791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租期（年）</w:t>
            </w:r>
          </w:p>
        </w:tc>
      </w:tr>
      <w:tr w:rsidR="00A60568" w:rsidTr="00A60568">
        <w:trPr>
          <w:trHeight w:val="1689"/>
          <w:jc w:val="center"/>
        </w:trPr>
        <w:tc>
          <w:tcPr>
            <w:tcW w:w="1790" w:type="dxa"/>
            <w:vAlign w:val="center"/>
          </w:tcPr>
          <w:p w:rsidR="00A60568" w:rsidRDefault="00A60568" w:rsidP="00A60568">
            <w:pPr>
              <w:spacing w:line="400" w:lineRule="exact"/>
              <w:rPr>
                <w:rFonts w:eastAsiaTheme="minorEastAsia"/>
                <w:sz w:val="28"/>
                <w:szCs w:val="28"/>
                <w:lang w:eastAsia="zh-CN"/>
              </w:rPr>
            </w:pPr>
            <w:r w:rsidRPr="00EA54FB">
              <w:rPr>
                <w:rFonts w:ascii="宋体" w:eastAsia="宋体" w:hAnsi="宋体" w:cs="宋体" w:hint="eastAsia"/>
                <w:kern w:val="2"/>
                <w:sz w:val="28"/>
                <w:szCs w:val="28"/>
                <w:lang w:eastAsia="zh-CN"/>
              </w:rPr>
              <w:t>相府路7</w:t>
            </w:r>
            <w:r w:rsidRPr="00EA54FB">
              <w:rPr>
                <w:rFonts w:ascii="宋体" w:eastAsia="宋体" w:hAnsi="宋体" w:cs="宋体"/>
                <w:kern w:val="2"/>
                <w:sz w:val="28"/>
                <w:szCs w:val="28"/>
                <w:lang w:eastAsia="zh-CN"/>
              </w:rPr>
              <w:t>99</w:t>
            </w:r>
            <w:r w:rsidRPr="00EA54FB">
              <w:rPr>
                <w:rFonts w:ascii="宋体" w:eastAsia="宋体" w:hAnsi="宋体" w:cs="宋体" w:hint="eastAsia"/>
                <w:kern w:val="2"/>
                <w:sz w:val="28"/>
                <w:szCs w:val="28"/>
                <w:lang w:eastAsia="zh-CN"/>
              </w:rPr>
              <w:t>号2</w:t>
            </w:r>
            <w:r w:rsidRPr="00EA54FB">
              <w:rPr>
                <w:rFonts w:ascii="宋体" w:eastAsia="宋体" w:hAnsi="宋体" w:cs="宋体"/>
                <w:kern w:val="2"/>
                <w:sz w:val="28"/>
                <w:szCs w:val="28"/>
                <w:lang w:eastAsia="zh-CN"/>
              </w:rPr>
              <w:t>0</w:t>
            </w:r>
            <w:r w:rsidRPr="00EA54FB">
              <w:rPr>
                <w:rFonts w:ascii="宋体" w:eastAsia="宋体" w:hAnsi="宋体" w:cs="宋体" w:hint="eastAsia"/>
                <w:kern w:val="2"/>
                <w:sz w:val="28"/>
                <w:szCs w:val="28"/>
                <w:lang w:eastAsia="zh-CN"/>
              </w:rPr>
              <w:t>幢辅助用房二楼标的1、二楼标的</w:t>
            </w:r>
            <w:r w:rsidRPr="00EA54FB">
              <w:rPr>
                <w:rFonts w:ascii="宋体" w:eastAsia="宋体" w:hAnsi="宋体" w:cs="宋体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90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房产</w:t>
            </w:r>
          </w:p>
        </w:tc>
        <w:tc>
          <w:tcPr>
            <w:tcW w:w="1790" w:type="dxa"/>
            <w:vAlign w:val="center"/>
          </w:tcPr>
          <w:p w:rsidR="00A60568" w:rsidRDefault="00DF11E3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5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9.37</w:t>
            </w:r>
          </w:p>
        </w:tc>
        <w:tc>
          <w:tcPr>
            <w:tcW w:w="1790" w:type="dxa"/>
            <w:vAlign w:val="center"/>
          </w:tcPr>
          <w:p w:rsidR="00A60568" w:rsidRDefault="00DF11E3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浙江诸安建设集团有限公司</w:t>
            </w:r>
          </w:p>
        </w:tc>
        <w:tc>
          <w:tcPr>
            <w:tcW w:w="1791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1</w:t>
            </w:r>
          </w:p>
        </w:tc>
      </w:tr>
      <w:tr w:rsidR="00A60568" w:rsidTr="009127D4">
        <w:trPr>
          <w:trHeight w:val="1685"/>
          <w:jc w:val="center"/>
        </w:trPr>
        <w:tc>
          <w:tcPr>
            <w:tcW w:w="1790" w:type="dxa"/>
            <w:vAlign w:val="center"/>
          </w:tcPr>
          <w:p w:rsidR="00A60568" w:rsidRPr="00A60568" w:rsidRDefault="00A60568" w:rsidP="009127D4">
            <w:pPr>
              <w:pStyle w:val="1"/>
              <w:widowControl/>
              <w:spacing w:before="0" w:line="400" w:lineRule="exac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  <w:r w:rsidRPr="00A60568">
              <w:rPr>
                <w:rFonts w:ascii="宋体" w:eastAsia="宋体" w:hAnsi="宋体" w:cs="宋体" w:hint="eastAsia"/>
                <w:snapToGrid w:val="0"/>
                <w:kern w:val="2"/>
                <w:sz w:val="28"/>
                <w:szCs w:val="28"/>
              </w:rPr>
              <w:t>相府路7</w:t>
            </w:r>
            <w:r w:rsidRPr="00A60568"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  <w:t>99</w:t>
            </w:r>
            <w:r w:rsidRPr="00A60568">
              <w:rPr>
                <w:rFonts w:ascii="宋体" w:eastAsia="宋体" w:hAnsi="宋体" w:cs="宋体" w:hint="eastAsia"/>
                <w:snapToGrid w:val="0"/>
                <w:kern w:val="2"/>
                <w:sz w:val="28"/>
                <w:szCs w:val="28"/>
              </w:rPr>
              <w:t>号2</w:t>
            </w:r>
            <w:r w:rsidRPr="00A60568"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  <w:t>0</w:t>
            </w:r>
            <w:r w:rsidRPr="00A60568">
              <w:rPr>
                <w:rFonts w:ascii="宋体" w:eastAsia="宋体" w:hAnsi="宋体" w:cs="宋体" w:hint="eastAsia"/>
                <w:snapToGrid w:val="0"/>
                <w:kern w:val="2"/>
                <w:sz w:val="28"/>
                <w:szCs w:val="28"/>
              </w:rPr>
              <w:t>幢辅助用房三楼标的3</w:t>
            </w:r>
          </w:p>
        </w:tc>
        <w:tc>
          <w:tcPr>
            <w:tcW w:w="1790" w:type="dxa"/>
            <w:vAlign w:val="center"/>
          </w:tcPr>
          <w:p w:rsidR="00A60568" w:rsidRPr="009127D4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房产</w:t>
            </w:r>
          </w:p>
        </w:tc>
        <w:tc>
          <w:tcPr>
            <w:tcW w:w="1790" w:type="dxa"/>
            <w:vAlign w:val="center"/>
          </w:tcPr>
          <w:p w:rsidR="00A60568" w:rsidRDefault="00DF11E3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6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5.37</w:t>
            </w:r>
          </w:p>
        </w:tc>
        <w:tc>
          <w:tcPr>
            <w:tcW w:w="1790" w:type="dxa"/>
            <w:vAlign w:val="center"/>
          </w:tcPr>
          <w:p w:rsidR="00A60568" w:rsidRDefault="00DF11E3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河南巴音海海物流有限公司</w:t>
            </w:r>
          </w:p>
        </w:tc>
        <w:tc>
          <w:tcPr>
            <w:tcW w:w="1791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1</w:t>
            </w:r>
          </w:p>
        </w:tc>
      </w:tr>
      <w:tr w:rsidR="00A60568" w:rsidTr="00A60568">
        <w:trPr>
          <w:trHeight w:val="555"/>
          <w:jc w:val="center"/>
        </w:trPr>
        <w:tc>
          <w:tcPr>
            <w:tcW w:w="1790" w:type="dxa"/>
            <w:vAlign w:val="center"/>
          </w:tcPr>
          <w:p w:rsidR="00A60568" w:rsidRPr="00A60568" w:rsidRDefault="00A60568" w:rsidP="009127D4">
            <w:pPr>
              <w:pStyle w:val="1"/>
              <w:widowControl/>
              <w:spacing w:before="0" w:line="40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相府路799号20幢辅助用房二楼标的4</w:t>
            </w:r>
          </w:p>
        </w:tc>
        <w:tc>
          <w:tcPr>
            <w:tcW w:w="1790" w:type="dxa"/>
            <w:vAlign w:val="center"/>
          </w:tcPr>
          <w:p w:rsidR="00A60568" w:rsidRP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房产</w:t>
            </w:r>
          </w:p>
        </w:tc>
        <w:tc>
          <w:tcPr>
            <w:tcW w:w="1790" w:type="dxa"/>
            <w:vAlign w:val="center"/>
          </w:tcPr>
          <w:p w:rsidR="00A60568" w:rsidRDefault="00DF11E3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7.36</w:t>
            </w:r>
          </w:p>
        </w:tc>
        <w:tc>
          <w:tcPr>
            <w:tcW w:w="1790" w:type="dxa"/>
            <w:vAlign w:val="center"/>
          </w:tcPr>
          <w:p w:rsidR="00A60568" w:rsidRDefault="00DF11E3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杭州准点物流有限公司</w:t>
            </w:r>
          </w:p>
        </w:tc>
        <w:tc>
          <w:tcPr>
            <w:tcW w:w="1791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1</w:t>
            </w:r>
          </w:p>
        </w:tc>
      </w:tr>
    </w:tbl>
    <w:p w:rsidR="007274DB" w:rsidRDefault="007274DB">
      <w:pPr>
        <w:rPr>
          <w:rFonts w:eastAsiaTheme="minorEastAsia"/>
          <w:sz w:val="28"/>
          <w:szCs w:val="28"/>
          <w:lang w:eastAsia="zh-CN"/>
        </w:rPr>
      </w:pPr>
    </w:p>
    <w:p w:rsidR="007274DB" w:rsidRDefault="007274DB">
      <w:pPr>
        <w:rPr>
          <w:rFonts w:eastAsiaTheme="minorEastAsia" w:hint="eastAsia"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公示期为</w:t>
      </w:r>
      <w:r w:rsidRPr="00EA54FB">
        <w:rPr>
          <w:rFonts w:eastAsiaTheme="minorEastAsia" w:hint="eastAsia"/>
          <w:b/>
          <w:sz w:val="28"/>
          <w:szCs w:val="28"/>
          <w:lang w:eastAsia="zh-CN"/>
        </w:rPr>
        <w:t>：</w:t>
      </w:r>
      <w:r w:rsidRPr="007274DB">
        <w:rPr>
          <w:rFonts w:eastAsiaTheme="minorEastAsia" w:hint="eastAsia"/>
          <w:sz w:val="28"/>
          <w:szCs w:val="28"/>
          <w:lang w:eastAsia="zh-CN"/>
        </w:rPr>
        <w:t>2</w:t>
      </w:r>
      <w:r w:rsidRPr="007274DB">
        <w:rPr>
          <w:rFonts w:eastAsiaTheme="minorEastAsia"/>
          <w:sz w:val="28"/>
          <w:szCs w:val="28"/>
          <w:lang w:eastAsia="zh-CN"/>
        </w:rPr>
        <w:t>026</w:t>
      </w:r>
      <w:r w:rsidRPr="007274DB">
        <w:rPr>
          <w:rFonts w:eastAsiaTheme="minorEastAsia" w:hint="eastAsia"/>
          <w:sz w:val="28"/>
          <w:szCs w:val="28"/>
          <w:lang w:eastAsia="zh-CN"/>
        </w:rPr>
        <w:t>年</w:t>
      </w:r>
      <w:r w:rsidR="00DF11E3">
        <w:rPr>
          <w:rFonts w:eastAsiaTheme="minorEastAsia" w:hint="eastAsia"/>
          <w:sz w:val="28"/>
          <w:szCs w:val="28"/>
          <w:lang w:eastAsia="zh-CN"/>
        </w:rPr>
        <w:t>2</w:t>
      </w:r>
      <w:r w:rsidR="00DF11E3">
        <w:rPr>
          <w:rFonts w:eastAsiaTheme="minorEastAsia" w:hint="eastAsia"/>
          <w:sz w:val="28"/>
          <w:szCs w:val="28"/>
          <w:lang w:eastAsia="zh-CN"/>
        </w:rPr>
        <w:t>月</w:t>
      </w:r>
      <w:r w:rsidR="00DF11E3">
        <w:rPr>
          <w:rFonts w:eastAsiaTheme="minorEastAsia" w:hint="eastAsia"/>
          <w:sz w:val="28"/>
          <w:szCs w:val="28"/>
          <w:lang w:eastAsia="zh-CN"/>
        </w:rPr>
        <w:t>1</w:t>
      </w:r>
      <w:r w:rsidR="00DF11E3">
        <w:rPr>
          <w:rFonts w:eastAsiaTheme="minorEastAsia"/>
          <w:sz w:val="28"/>
          <w:szCs w:val="28"/>
          <w:lang w:eastAsia="zh-CN"/>
        </w:rPr>
        <w:t>1</w:t>
      </w:r>
      <w:r w:rsidR="00DF11E3">
        <w:rPr>
          <w:rFonts w:eastAsiaTheme="minorEastAsia" w:hint="eastAsia"/>
          <w:sz w:val="28"/>
          <w:szCs w:val="28"/>
          <w:lang w:eastAsia="zh-CN"/>
        </w:rPr>
        <w:t>日</w:t>
      </w:r>
      <w:r w:rsidRPr="007274DB">
        <w:rPr>
          <w:rFonts w:eastAsiaTheme="minorEastAsia" w:hint="eastAsia"/>
          <w:sz w:val="28"/>
          <w:szCs w:val="28"/>
          <w:lang w:eastAsia="zh-CN"/>
        </w:rPr>
        <w:t>-</w:t>
      </w:r>
      <w:r w:rsidR="00DF11E3">
        <w:rPr>
          <w:rFonts w:eastAsiaTheme="minorEastAsia"/>
          <w:sz w:val="28"/>
          <w:szCs w:val="28"/>
          <w:lang w:eastAsia="zh-CN"/>
        </w:rPr>
        <w:t>2026</w:t>
      </w:r>
      <w:r w:rsidR="00DF11E3">
        <w:rPr>
          <w:rFonts w:eastAsiaTheme="minorEastAsia" w:hint="eastAsia"/>
          <w:sz w:val="28"/>
          <w:szCs w:val="28"/>
          <w:lang w:eastAsia="zh-CN"/>
        </w:rPr>
        <w:t>年</w:t>
      </w:r>
      <w:r w:rsidR="00DF11E3">
        <w:rPr>
          <w:rFonts w:eastAsiaTheme="minorEastAsia" w:hint="eastAsia"/>
          <w:sz w:val="28"/>
          <w:szCs w:val="28"/>
          <w:lang w:eastAsia="zh-CN"/>
        </w:rPr>
        <w:t>2</w:t>
      </w:r>
      <w:r w:rsidR="00DF11E3">
        <w:rPr>
          <w:rFonts w:eastAsiaTheme="minorEastAsia" w:hint="eastAsia"/>
          <w:sz w:val="28"/>
          <w:szCs w:val="28"/>
          <w:lang w:eastAsia="zh-CN"/>
        </w:rPr>
        <w:t>月</w:t>
      </w:r>
      <w:r w:rsidR="00DF11E3">
        <w:rPr>
          <w:rFonts w:eastAsiaTheme="minorEastAsia" w:hint="eastAsia"/>
          <w:sz w:val="28"/>
          <w:szCs w:val="28"/>
          <w:lang w:eastAsia="zh-CN"/>
        </w:rPr>
        <w:t>1</w:t>
      </w:r>
      <w:r w:rsidR="00DF11E3">
        <w:rPr>
          <w:rFonts w:eastAsiaTheme="minorEastAsia"/>
          <w:sz w:val="28"/>
          <w:szCs w:val="28"/>
          <w:lang w:eastAsia="zh-CN"/>
        </w:rPr>
        <w:t>3</w:t>
      </w:r>
      <w:r w:rsidR="00DF11E3">
        <w:rPr>
          <w:rFonts w:eastAsiaTheme="minorEastAsia" w:hint="eastAsia"/>
          <w:sz w:val="28"/>
          <w:szCs w:val="28"/>
          <w:lang w:eastAsia="zh-CN"/>
        </w:rPr>
        <w:t>日</w:t>
      </w: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  <w:r w:rsidRPr="003C0BB3">
        <w:rPr>
          <w:rFonts w:eastAsiaTheme="minorEastAsia" w:hint="eastAsia"/>
          <w:b/>
          <w:sz w:val="28"/>
          <w:szCs w:val="28"/>
          <w:lang w:eastAsia="zh-CN"/>
        </w:rPr>
        <w:t>监管部门：</w:t>
      </w:r>
      <w:r w:rsidR="003C0BB3">
        <w:rPr>
          <w:rFonts w:eastAsiaTheme="minorEastAsia" w:hint="eastAsia"/>
          <w:sz w:val="28"/>
          <w:szCs w:val="28"/>
          <w:lang w:eastAsia="zh-CN"/>
        </w:rPr>
        <w:t>杭氧纪监部</w:t>
      </w: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  <w:r w:rsidRPr="003C0BB3">
        <w:rPr>
          <w:rFonts w:eastAsiaTheme="minorEastAsia" w:hint="eastAsia"/>
          <w:b/>
          <w:sz w:val="28"/>
          <w:szCs w:val="28"/>
          <w:lang w:eastAsia="zh-CN"/>
        </w:rPr>
        <w:t>联系电话：</w:t>
      </w:r>
      <w:r w:rsidR="003C0BB3">
        <w:rPr>
          <w:rFonts w:eastAsiaTheme="minorEastAsia" w:hint="eastAsia"/>
          <w:sz w:val="28"/>
          <w:szCs w:val="28"/>
          <w:lang w:eastAsia="zh-CN"/>
        </w:rPr>
        <w:t>0</w:t>
      </w:r>
      <w:r w:rsidR="003C0BB3">
        <w:rPr>
          <w:rFonts w:eastAsiaTheme="minorEastAsia"/>
          <w:sz w:val="28"/>
          <w:szCs w:val="28"/>
          <w:lang w:eastAsia="zh-CN"/>
        </w:rPr>
        <w:t>571-</w:t>
      </w:r>
      <w:r w:rsidR="003C0BB3" w:rsidRPr="003C0BB3">
        <w:t xml:space="preserve"> </w:t>
      </w:r>
      <w:r w:rsidR="003C0BB3" w:rsidRPr="003C0BB3">
        <w:rPr>
          <w:rFonts w:eastAsiaTheme="minorEastAsia"/>
          <w:sz w:val="28"/>
          <w:szCs w:val="28"/>
          <w:lang w:eastAsia="zh-CN"/>
        </w:rPr>
        <w:t>85869017</w:t>
      </w: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  <w:r w:rsidRPr="007274DB">
        <w:rPr>
          <w:rFonts w:eastAsiaTheme="minorEastAsia" w:hint="eastAsia"/>
          <w:b/>
          <w:sz w:val="28"/>
          <w:szCs w:val="28"/>
          <w:lang w:eastAsia="zh-CN"/>
        </w:rPr>
        <w:t>联系地址：</w:t>
      </w:r>
      <w:r w:rsidRPr="007274DB">
        <w:rPr>
          <w:rFonts w:ascii="宋体" w:eastAsia="宋体" w:hAnsi="宋体" w:cs="宋体" w:hint="eastAsia"/>
          <w:snapToGrid/>
          <w:kern w:val="2"/>
          <w:sz w:val="28"/>
          <w:szCs w:val="28"/>
          <w:lang w:eastAsia="zh-CN"/>
        </w:rPr>
        <w:t>杭州市临安区青山湖街道相府路799号综合楼</w:t>
      </w:r>
    </w:p>
    <w:p w:rsidR="007274DB" w:rsidRPr="00EA54FB" w:rsidRDefault="007274DB">
      <w:pPr>
        <w:rPr>
          <w:rFonts w:eastAsiaTheme="minorEastAsia"/>
          <w:sz w:val="28"/>
          <w:szCs w:val="28"/>
          <w:lang w:eastAsia="zh-CN"/>
        </w:rPr>
      </w:pPr>
    </w:p>
    <w:sectPr w:rsidR="007274DB" w:rsidRPr="00EA54FB">
      <w:pgSz w:w="11907" w:h="16838"/>
      <w:pgMar w:top="1431" w:right="1585" w:bottom="1429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92" w:rsidRDefault="00984F92">
      <w:r>
        <w:separator/>
      </w:r>
    </w:p>
  </w:endnote>
  <w:endnote w:type="continuationSeparator" w:id="0">
    <w:p w:rsidR="00984F92" w:rsidRDefault="0098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92" w:rsidRDefault="00984F92">
      <w:r>
        <w:separator/>
      </w:r>
    </w:p>
  </w:footnote>
  <w:footnote w:type="continuationSeparator" w:id="0">
    <w:p w:rsidR="00984F92" w:rsidRDefault="0098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983C1B"/>
    <w:multiLevelType w:val="singleLevel"/>
    <w:tmpl w:val="E5983C1B"/>
    <w:lvl w:ilvl="0">
      <w:start w:val="1"/>
      <w:numFmt w:val="chineseCounting"/>
      <w:suff w:val="nothing"/>
      <w:lvlText w:val="%1、"/>
      <w:lvlJc w:val="left"/>
      <w:pPr>
        <w:ind w:left="411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7A"/>
    <w:rsid w:val="000714CB"/>
    <w:rsid w:val="00076128"/>
    <w:rsid w:val="0010659C"/>
    <w:rsid w:val="00146643"/>
    <w:rsid w:val="0018409C"/>
    <w:rsid w:val="001D72DB"/>
    <w:rsid w:val="00231AA0"/>
    <w:rsid w:val="002A612D"/>
    <w:rsid w:val="002F2590"/>
    <w:rsid w:val="003050F0"/>
    <w:rsid w:val="00365E21"/>
    <w:rsid w:val="003C0BB3"/>
    <w:rsid w:val="004C3821"/>
    <w:rsid w:val="005733C5"/>
    <w:rsid w:val="00585ABF"/>
    <w:rsid w:val="0058607A"/>
    <w:rsid w:val="006051A5"/>
    <w:rsid w:val="00666A96"/>
    <w:rsid w:val="00694D0A"/>
    <w:rsid w:val="006B0784"/>
    <w:rsid w:val="006C2755"/>
    <w:rsid w:val="00714092"/>
    <w:rsid w:val="007274DB"/>
    <w:rsid w:val="0084366D"/>
    <w:rsid w:val="009127D4"/>
    <w:rsid w:val="00984F92"/>
    <w:rsid w:val="00992945"/>
    <w:rsid w:val="00A60568"/>
    <w:rsid w:val="00A6066D"/>
    <w:rsid w:val="00AA2F7A"/>
    <w:rsid w:val="00B139B1"/>
    <w:rsid w:val="00B3181A"/>
    <w:rsid w:val="00BC3EF5"/>
    <w:rsid w:val="00C17D2D"/>
    <w:rsid w:val="00CA2650"/>
    <w:rsid w:val="00DA4C53"/>
    <w:rsid w:val="00DC007B"/>
    <w:rsid w:val="00DF11E3"/>
    <w:rsid w:val="00E82BD2"/>
    <w:rsid w:val="00EA54FB"/>
    <w:rsid w:val="00F919C9"/>
    <w:rsid w:val="00FC5396"/>
    <w:rsid w:val="00FD655C"/>
    <w:rsid w:val="17485F59"/>
    <w:rsid w:val="1F694330"/>
    <w:rsid w:val="20E40929"/>
    <w:rsid w:val="26380076"/>
    <w:rsid w:val="268143CF"/>
    <w:rsid w:val="2D12039F"/>
    <w:rsid w:val="3BCE046A"/>
    <w:rsid w:val="3BE74548"/>
    <w:rsid w:val="4BD05255"/>
    <w:rsid w:val="5225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D24D0"/>
  <w15:docId w15:val="{FFC8E3A2-2059-44F2-B5CD-F15B42C3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next w:val="a"/>
    <w:link w:val="10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semiHidden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a5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</w:rPr>
  </w:style>
  <w:style w:type="paragraph" w:styleId="a8">
    <w:name w:val="header"/>
    <w:basedOn w:val="a"/>
    <w:link w:val="a9"/>
    <w:rsid w:val="007140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1409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a">
    <w:name w:val="footer"/>
    <w:basedOn w:val="a"/>
    <w:link w:val="ab"/>
    <w:rsid w:val="007140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b">
    <w:name w:val="页脚 字符"/>
    <w:basedOn w:val="a0"/>
    <w:link w:val="aa"/>
    <w:rsid w:val="0071409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c">
    <w:name w:val="Balloon Text"/>
    <w:basedOn w:val="a"/>
    <w:link w:val="ad"/>
    <w:rsid w:val="00585ABF"/>
    <w:rPr>
      <w:sz w:val="18"/>
      <w:szCs w:val="18"/>
    </w:rPr>
  </w:style>
  <w:style w:type="character" w:customStyle="1" w:styleId="ad">
    <w:name w:val="批注框文本 字符"/>
    <w:basedOn w:val="a0"/>
    <w:link w:val="ac"/>
    <w:rsid w:val="00585AB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table" w:styleId="ae">
    <w:name w:val="Table Grid"/>
    <w:basedOn w:val="a1"/>
    <w:rsid w:val="00A6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A60568"/>
    <w:rPr>
      <w:rFonts w:eastAsia="黑体"/>
      <w:color w:val="00000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bianqi</dc:creator>
  <cp:lastModifiedBy>zx</cp:lastModifiedBy>
  <cp:revision>40</cp:revision>
  <cp:lastPrinted>2026-01-20T01:47:00Z</cp:lastPrinted>
  <dcterms:created xsi:type="dcterms:W3CDTF">2025-10-10T01:03:00Z</dcterms:created>
  <dcterms:modified xsi:type="dcterms:W3CDTF">2026-02-09T05:15:00Z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eyJoZGlkIjoiMzI4NGFkZjk2ZTE1OWM2MWIzZGIxMzEwZTY2OTk0YjUiLCJ1c2VySWQiOiIzNDQzMTM2NTIifQ==</vt:lpwstr>
  </property>
  <property fmtid="{D5CDD505-2E9C-101B-9397-08002B2CF9AE}" pid="4" name="ICV">
    <vt:lpwstr>277849B6878F4424A963A55E5BC59AB0_12</vt:lpwstr>
  </property>
</Properties>
</file>